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pPr>
      <w:r>
        <w:rPr/>
        <w:t>Sevenoaks Chronicle, 17</w:t>
      </w:r>
      <w:r>
        <w:rPr>
          <w:vertAlign w:val="superscript"/>
        </w:rPr>
        <w:t>th</w:t>
      </w:r>
      <w:r>
        <w:rPr/>
        <w:t xml:space="preserve"> October 1986</w:t>
      </w:r>
    </w:p>
    <w:p>
      <w:pPr>
        <w:pStyle w:val="Normal"/>
        <w:rPr/>
      </w:pPr>
      <w:r>
        <w:rPr/>
        <w:drawing>
          <wp:inline distT="0" distB="0" distL="0" distR="0">
            <wp:extent cx="5731510" cy="42106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a:stretch>
                      <a:fillRect/>
                    </a:stretch>
                  </pic:blipFill>
                  <pic:spPr bwMode="auto">
                    <a:xfrm>
                      <a:off x="0" y="0"/>
                      <a:ext cx="5731510" cy="4210685"/>
                    </a:xfrm>
                    <a:prstGeom prst="rect">
                      <a:avLst/>
                    </a:prstGeom>
                    <a:noFill/>
                  </pic:spPr>
                </pic:pic>
              </a:graphicData>
            </a:graphic>
          </wp:inline>
        </w:drawing>
      </w:r>
    </w:p>
    <w:p>
      <w:pPr>
        <w:pStyle w:val="Normal"/>
        <w:rPr/>
      </w:pPr>
      <w:r>
        <w:rPr/>
        <w:t>Won by local runner Ben Reynolds from Westerham, representing TAC.</w:t>
      </w:r>
    </w:p>
    <w:p>
      <w:pPr>
        <w:pStyle w:val="Normal"/>
        <w:rPr/>
      </w:pPr>
      <w:r>
        <w:rPr/>
        <w:t>First woman was Tina Oldershaw (nee Hissey) formerly of SAC, more recently PWAC and TAC.</w:t>
      </w:r>
    </w:p>
    <w:p>
      <w:pPr>
        <w:pStyle w:val="Normal"/>
        <w:rPr/>
      </w:pPr>
      <w:r>
        <w:rPr/>
        <w:t xml:space="preserve"> </w:t>
      </w:r>
      <w:r>
        <w:rPr/>
        <w:t>The HM was used as a fund-raising event for SAC getting their own track built. However, as we know, the former cinder track at Sevenoaks School was upgraded to a rubberised track in the late 1990s, after which it became our defacto HQ. Chris Rowley was instrumental in getting the club access with this, purchasing the containers for both the school and club to store our equipment. As a result of these fund-raising activities, the club amassed significant funds, which to this day are earmarked for a club house.</w:t>
      </w:r>
    </w:p>
    <w:p>
      <w:pPr>
        <w:pStyle w:val="Normal"/>
        <w:rPr/>
      </w:pPr>
      <w:r>
        <w:rPr/>
      </w:r>
    </w:p>
    <w:p>
      <w:pPr>
        <w:pStyle w:val="Normal"/>
        <w:rPr/>
      </w:pPr>
      <w:r>
        <w:rPr/>
      </w:r>
    </w:p>
    <w:p>
      <w:pPr>
        <w:pStyle w:val="Normal"/>
        <w:rPr/>
      </w:pPr>
      <w:r>
        <w:rPr/>
      </w:r>
    </w:p>
    <w:p>
      <w:pPr>
        <w:pStyle w:val="Normal"/>
        <w:rPr/>
      </w:pPr>
      <w:r>
        <w:rPr/>
      </w:r>
    </w:p>
    <w:p>
      <w:pPr>
        <w:pStyle w:val="Normal"/>
        <w:rPr/>
      </w:pPr>
      <w:r>
        <w:rPr/>
        <w:t>Page 2 – Will Witt at 1</w:t>
      </w:r>
      <w:r>
        <w:rPr>
          <w:vertAlign w:val="superscript"/>
        </w:rPr>
        <w:t>st</w:t>
      </w:r>
      <w:r>
        <w:rPr/>
        <w:t xml:space="preserve"> Sevenoaks Half Marathon – photo purchased in his personal archive. Not visible from the photo resolution is that his company Pentacon Projects sponsored the race with the company logo on the number, hence his No.1 bib!</w:t>
      </w:r>
    </w:p>
    <w:p>
      <w:pPr>
        <w:pStyle w:val="Normal"/>
        <w:rPr/>
      </w:pPr>
      <w:r>
        <w:rPr/>
        <w:drawing>
          <wp:inline distT="0" distB="0" distL="0" distR="0">
            <wp:extent cx="5648325" cy="8863330"/>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3"/>
                    <a:stretch>
                      <a:fillRect/>
                    </a:stretch>
                  </pic:blipFill>
                  <pic:spPr bwMode="auto">
                    <a:xfrm>
                      <a:off x="0" y="0"/>
                      <a:ext cx="5648325" cy="8863330"/>
                    </a:xfrm>
                    <a:prstGeom prst="rect">
                      <a:avLst/>
                    </a:prstGeom>
                    <a:noFill/>
                  </pic:spPr>
                </pic:pic>
              </a:graphicData>
            </a:graphic>
          </wp:inline>
        </w:drawing>
      </w:r>
    </w:p>
    <w:p>
      <w:pPr>
        <w:pStyle w:val="Normal"/>
        <w:rPr/>
      </w:pPr>
      <w:r>
        <w:rPr/>
        <w:t>Sevenoaks Chronicle 16</w:t>
      </w:r>
      <w:r>
        <w:rPr>
          <w:vertAlign w:val="superscript"/>
        </w:rPr>
        <w:t>th</w:t>
      </w:r>
      <w:r>
        <w:rPr/>
        <w:t xml:space="preserve"> October 1987</w:t>
      </w:r>
    </w:p>
    <w:p>
      <w:pPr>
        <w:pStyle w:val="Normal"/>
        <w:rPr/>
      </w:pPr>
      <w:r>
        <w:rPr/>
        <w:drawing>
          <wp:inline distT="0" distB="0" distL="0" distR="0">
            <wp:extent cx="5731510" cy="7311390"/>
            <wp:effectExtent l="0" t="0" r="0" b="0"/>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4"/>
                    <a:stretch>
                      <a:fillRect/>
                    </a:stretch>
                  </pic:blipFill>
                  <pic:spPr bwMode="auto">
                    <a:xfrm>
                      <a:off x="0" y="0"/>
                      <a:ext cx="5731510" cy="7311390"/>
                    </a:xfrm>
                    <a:prstGeom prst="rect">
                      <a:avLst/>
                    </a:prstGeom>
                    <a:noFill/>
                  </pic:spPr>
                </pic:pic>
              </a:graphicData>
            </a:graphic>
          </wp:inline>
        </w:drawing>
      </w:r>
    </w:p>
    <w:p>
      <w:pPr>
        <w:pStyle w:val="Normal"/>
        <w:rPr/>
      </w:pPr>
      <w:r>
        <w:rPr/>
        <w:t>2</w:t>
      </w:r>
      <w:r>
        <w:rPr>
          <w:vertAlign w:val="superscript"/>
        </w:rPr>
        <w:t>nd</w:t>
      </w:r>
      <w:r>
        <w:rPr/>
        <w:t xml:space="preserve"> edition of the race, only a week before the famous Hurricane that saw so much damage and destruction of trees in the area, which surely would’ve put paid to the race had it happened on the same weekend? </w:t>
      </w:r>
    </w:p>
    <w:p>
      <w:pPr>
        <w:pStyle w:val="Normal"/>
        <w:rPr/>
      </w:pPr>
      <w:r>
        <w:rPr/>
        <w:t>Lyndon Collins was first home from SAC, Karen Mallet first club lady home.</w:t>
      </w:r>
    </w:p>
    <w:p>
      <w:pPr>
        <w:pStyle w:val="Normal"/>
        <w:rPr/>
      </w:pPr>
      <w:r>
        <w:rPr/>
        <w:t>Sevenoaks Chronicle 2</w:t>
      </w:r>
      <w:r>
        <w:rPr>
          <w:vertAlign w:val="superscript"/>
        </w:rPr>
        <w:t>nd</w:t>
      </w:r>
      <w:r>
        <w:rPr/>
        <w:t xml:space="preserve"> September 1988</w:t>
      </w:r>
    </w:p>
    <w:p>
      <w:pPr>
        <w:pStyle w:val="Normal"/>
        <w:rPr/>
      </w:pPr>
      <w:r>
        <w:rPr/>
        <w:drawing>
          <wp:inline distT="0" distB="0" distL="0" distR="0">
            <wp:extent cx="5731510" cy="2843530"/>
            <wp:effectExtent l="0" t="0" r="0" b="0"/>
            <wp:docPr id="4" name="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pic:cNvPicPr>
                      <a:picLocks noChangeAspect="1" noChangeArrowheads="1"/>
                    </pic:cNvPicPr>
                  </pic:nvPicPr>
                  <pic:blipFill>
                    <a:blip r:embed="rId5"/>
                    <a:stretch>
                      <a:fillRect/>
                    </a:stretch>
                  </pic:blipFill>
                  <pic:spPr bwMode="auto">
                    <a:xfrm>
                      <a:off x="0" y="0"/>
                      <a:ext cx="5731510" cy="2843530"/>
                    </a:xfrm>
                    <a:prstGeom prst="rect">
                      <a:avLst/>
                    </a:prstGeom>
                    <a:noFill/>
                  </pic:spPr>
                </pic:pic>
              </a:graphicData>
            </a:graphic>
          </wp:inline>
        </w:drawing>
      </w:r>
    </w:p>
    <w:p>
      <w:pPr>
        <w:pStyle w:val="Normal"/>
        <w:rPr/>
      </w:pPr>
      <w:r>
        <w:rPr/>
      </w:r>
    </w:p>
    <w:p>
      <w:pPr>
        <w:pStyle w:val="Normal"/>
        <w:rPr/>
      </w:pPr>
      <w:r>
        <w:rPr/>
        <w:t>Interesting background on the organisation of the race plus that nugget of information regarding the inception of the current club in 1976!</w:t>
      </w:r>
    </w:p>
    <w:p>
      <w:pPr>
        <w:pStyle w:val="Normal"/>
        <w:rPr/>
      </w:pPr>
      <w:r>
        <w:rPr/>
        <w:t>Seems safe to assume the race raised £2,500 to £3,000 per year for the 8 years it was ‘run’, safely earning the club over £20,000 in savings.</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Sevenoaks Chronicle 21</w:t>
      </w:r>
      <w:r>
        <w:rPr>
          <w:vertAlign w:val="superscript"/>
        </w:rPr>
        <w:t>st</w:t>
      </w:r>
      <w:r>
        <w:rPr/>
        <w:t xml:space="preserve"> October 1988</w:t>
      </w:r>
    </w:p>
    <w:p>
      <w:pPr>
        <w:pStyle w:val="Normal"/>
        <w:rPr/>
      </w:pPr>
      <w:r>
        <w:rPr/>
        <w:drawing>
          <wp:inline distT="0" distB="0" distL="0" distR="0">
            <wp:extent cx="5731510" cy="5268595"/>
            <wp:effectExtent l="0" t="0" r="0" b="0"/>
            <wp:docPr id="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6"/>
                    <a:stretch>
                      <a:fillRect/>
                    </a:stretch>
                  </pic:blipFill>
                  <pic:spPr bwMode="auto">
                    <a:xfrm>
                      <a:off x="0" y="0"/>
                      <a:ext cx="5731510" cy="5268595"/>
                    </a:xfrm>
                    <a:prstGeom prst="rect">
                      <a:avLst/>
                    </a:prstGeom>
                    <a:noFill/>
                  </pic:spPr>
                </pic:pic>
              </a:graphicData>
            </a:graphic>
          </wp:inline>
        </w:drawing>
      </w:r>
    </w:p>
    <w:p>
      <w:pPr>
        <w:pStyle w:val="Normal"/>
        <w:rPr/>
      </w:pPr>
      <w:r>
        <w:rPr/>
        <w:t>So, the weather wasn’t so kind the following year!</w:t>
      </w:r>
    </w:p>
    <w:p>
      <w:pPr>
        <w:pStyle w:val="Normal"/>
        <w:rPr/>
      </w:pPr>
      <w:r>
        <w:rPr/>
        <w:t>Some fantastic performances by previous and current SAC members! Ben Reynolds winning again with Sue Martin from Medway first woman home.</w:t>
      </w:r>
    </w:p>
    <w:p>
      <w:pPr>
        <w:pStyle w:val="Normal"/>
        <w:rPr/>
      </w:pPr>
      <w:r>
        <w:rPr/>
        <w:drawing>
          <wp:inline distT="0" distB="0" distL="0" distR="0">
            <wp:extent cx="5731510" cy="3317240"/>
            <wp:effectExtent l="0" t="0" r="0" b="0"/>
            <wp:docPr id="6" name="Im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pic:cNvPicPr>
                      <a:picLocks noChangeAspect="1" noChangeArrowheads="1"/>
                    </pic:cNvPicPr>
                  </pic:nvPicPr>
                  <pic:blipFill>
                    <a:blip r:embed="rId7"/>
                    <a:stretch>
                      <a:fillRect/>
                    </a:stretch>
                  </pic:blipFill>
                  <pic:spPr bwMode="auto">
                    <a:xfrm>
                      <a:off x="0" y="0"/>
                      <a:ext cx="5731510" cy="3317240"/>
                    </a:xfrm>
                    <a:prstGeom prst="rect">
                      <a:avLst/>
                    </a:prstGeom>
                    <a:noFill/>
                  </pic:spPr>
                </pic:pic>
              </a:graphicData>
            </a:graphic>
          </wp:inline>
        </w:drawing>
      </w:r>
      <w:r>
        <w:rPr/>
        <w:t>Name the club members! I can only get Geoff Vine and Will Witt…maybe Allan Lee and John Denyer are in there? Answers on a postcard to the usual address!</w:t>
      </w:r>
    </w:p>
    <w:p>
      <w:pPr>
        <w:pStyle w:val="Normal"/>
        <w:rPr>
          <w:i/>
          <w:iCs/>
        </w:rPr>
      </w:pPr>
      <w:r>
        <w:rPr/>
        <w:t xml:space="preserve">Postscript: Simon Hallpike confirms the following: </w:t>
      </w:r>
      <w:r>
        <w:rPr>
          <w:i/>
          <w:iCs/>
        </w:rPr>
        <w:t xml:space="preserve">that’s me on the left, and I think Arthur Holmes is next to me. Also, from right to left: David Simpson, Gerald Ashby, (Witt Snr), Mike Harwood, John Dalziel. The rest of the group around Geoffo, I don't recognise from the photo. </w:t>
      </w:r>
    </w:p>
    <w:p>
      <w:pPr>
        <w:pStyle w:val="Normal"/>
        <w:rPr/>
      </w:pPr>
      <w:r>
        <w:rPr/>
      </w:r>
    </w:p>
    <w:p>
      <w:pPr>
        <w:pStyle w:val="Normal"/>
        <w:rPr/>
      </w:pPr>
      <w:r>
        <w:rPr/>
        <w:drawing>
          <wp:inline distT="0" distB="0" distL="0" distR="0">
            <wp:extent cx="5731510" cy="2242185"/>
            <wp:effectExtent l="0" t="0" r="0" b="0"/>
            <wp:docPr id="7"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pic:cNvPicPr>
                      <a:picLocks noChangeAspect="1" noChangeArrowheads="1"/>
                    </pic:cNvPicPr>
                  </pic:nvPicPr>
                  <pic:blipFill>
                    <a:blip r:embed="rId8"/>
                    <a:stretch>
                      <a:fillRect/>
                    </a:stretch>
                  </pic:blipFill>
                  <pic:spPr bwMode="auto">
                    <a:xfrm>
                      <a:off x="0" y="0"/>
                      <a:ext cx="5731510" cy="2242185"/>
                    </a:xfrm>
                    <a:prstGeom prst="rect">
                      <a:avLst/>
                    </a:prstGeom>
                    <a:noFill/>
                  </pic:spPr>
                </pic:pic>
              </a:graphicData>
            </a:graphic>
          </wp:inline>
        </w:drawing>
      </w:r>
    </w:p>
    <w:p>
      <w:pPr>
        <w:pStyle w:val="Normal"/>
        <w:rPr/>
      </w:pPr>
      <w:r>
        <w:rPr/>
        <w:drawing>
          <wp:inline distT="0" distB="0" distL="0" distR="0">
            <wp:extent cx="5731510" cy="41910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
                    <pic:cNvPicPr>
                      <a:picLocks noChangeAspect="1" noChangeArrowheads="1"/>
                    </pic:cNvPicPr>
                  </pic:nvPicPr>
                  <pic:blipFill>
                    <a:blip r:embed="rId9"/>
                    <a:stretch>
                      <a:fillRect/>
                    </a:stretch>
                  </pic:blipFill>
                  <pic:spPr bwMode="auto">
                    <a:xfrm>
                      <a:off x="0" y="0"/>
                      <a:ext cx="5731510" cy="4191000"/>
                    </a:xfrm>
                    <a:prstGeom prst="rect">
                      <a:avLst/>
                    </a:prstGeom>
                    <a:noFill/>
                  </pic:spPr>
                </pic:pic>
              </a:graphicData>
            </a:graphic>
          </wp:inline>
        </w:drawing>
      </w:r>
    </w:p>
    <w:p>
      <w:pPr>
        <w:pStyle w:val="Normal"/>
        <w:rPr/>
      </w:pPr>
      <w:r>
        <w:rPr/>
        <w:t>Foot note following the above:</w:t>
      </w:r>
    </w:p>
    <w:p>
      <w:pPr>
        <w:pStyle w:val="Normal"/>
        <w:rPr/>
      </w:pPr>
      <w:r>
        <w:rPr/>
        <w:t>I actually worked for United House from 2013 until 2018; Jeff Adams was still the owner of the company until he sold his shared in 2015 and the company was renamed United Living; I met Jeff Adams on a few occasions and he was always willing to add the company name to local events in town (Summer Festival) and also to sponsor running events such as the Royal Marines1664 Challenge in 2014 when I and Dean Lenihan from Petts Wood Runners ran 60 miles over 3 days instead of sitting at our desks!</w:t>
      </w:r>
    </w:p>
    <w:p>
      <w:pPr>
        <w:pStyle w:val="Normal"/>
        <w:rPr/>
      </w:pPr>
      <w:hyperlink r:id="rId10">
        <w:r>
          <w:rPr>
            <w:rStyle w:val="Style"/>
            <w:color w:val="0000FF"/>
            <w:u w:val="single"/>
          </w:rPr>
          <w:t>Royal Marines 1664 Challenge</w:t>
        </w:r>
      </w:hyperlink>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Sevenoaks Chronicle 12</w:t>
      </w:r>
      <w:r>
        <w:rPr>
          <w:vertAlign w:val="superscript"/>
        </w:rPr>
        <w:t>th</w:t>
      </w:r>
      <w:r>
        <w:rPr/>
        <w:t xml:space="preserve"> October 1989</w:t>
      </w:r>
    </w:p>
    <w:p>
      <w:pPr>
        <w:pStyle w:val="Normal"/>
        <w:rPr/>
      </w:pPr>
      <w:r>
        <w:rPr/>
        <w:t>Great results by Lyndon Collins in 77:52 and Simon Hallpike is 82:02, after 2 hours of car park duty before the race!</w:t>
      </w:r>
    </w:p>
    <w:p>
      <w:pPr>
        <w:pStyle w:val="Normal"/>
        <w:rPr/>
      </w:pPr>
      <w:r>
        <w:rPr/>
        <w:drawing>
          <wp:inline distT="0" distB="0" distL="0" distR="0">
            <wp:extent cx="5144135" cy="8602345"/>
            <wp:effectExtent l="0" t="0" r="0" b="0"/>
            <wp:docPr id="9"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8"/>
                    <pic:cNvPicPr>
                      <a:picLocks noChangeAspect="1" noChangeArrowheads="1"/>
                    </pic:cNvPicPr>
                  </pic:nvPicPr>
                  <pic:blipFill>
                    <a:blip r:embed="rId11"/>
                    <a:stretch>
                      <a:fillRect/>
                    </a:stretch>
                  </pic:blipFill>
                  <pic:spPr bwMode="auto">
                    <a:xfrm>
                      <a:off x="0" y="0"/>
                      <a:ext cx="5144135" cy="8602345"/>
                    </a:xfrm>
                    <a:prstGeom prst="rect">
                      <a:avLst/>
                    </a:prstGeom>
                    <a:noFill/>
                  </pic:spPr>
                </pic:pic>
              </a:graphicData>
            </a:graphic>
          </wp:inline>
        </w:drawing>
      </w:r>
    </w:p>
    <w:p>
      <w:pPr>
        <w:pStyle w:val="Normal"/>
        <w:rPr/>
      </w:pPr>
      <w:r>
        <w:rPr/>
        <w:t>Sevenoaks Chronicle 18</w:t>
      </w:r>
      <w:r>
        <w:rPr>
          <w:vertAlign w:val="superscript"/>
        </w:rPr>
        <w:t>th</w:t>
      </w:r>
      <w:r>
        <w:rPr/>
        <w:t xml:space="preserve"> October 1990</w:t>
      </w:r>
    </w:p>
    <w:p>
      <w:pPr>
        <w:pStyle w:val="Normal"/>
        <w:rPr/>
      </w:pPr>
      <w:r>
        <w:rPr/>
        <w:drawing>
          <wp:inline distT="0" distB="0" distL="0" distR="0">
            <wp:extent cx="5563235" cy="7421245"/>
            <wp:effectExtent l="0" t="0" r="0" b="0"/>
            <wp:docPr id="10"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9"/>
                    <pic:cNvPicPr>
                      <a:picLocks noChangeAspect="1" noChangeArrowheads="1"/>
                    </pic:cNvPicPr>
                  </pic:nvPicPr>
                  <pic:blipFill>
                    <a:blip r:embed="rId12"/>
                    <a:stretch>
                      <a:fillRect/>
                    </a:stretch>
                  </pic:blipFill>
                  <pic:spPr bwMode="auto">
                    <a:xfrm>
                      <a:off x="0" y="0"/>
                      <a:ext cx="5563235" cy="7421245"/>
                    </a:xfrm>
                    <a:prstGeom prst="rect">
                      <a:avLst/>
                    </a:prstGeom>
                    <a:noFill/>
                  </pic:spPr>
                </pic:pic>
              </a:graphicData>
            </a:graphic>
          </wp:inline>
        </w:drawing>
      </w:r>
    </w:p>
    <w:p>
      <w:pPr>
        <w:pStyle w:val="Normal"/>
        <w:rPr/>
      </w:pPr>
      <w:r>
        <w:rPr/>
      </w:r>
    </w:p>
    <w:p>
      <w:pPr>
        <w:pStyle w:val="Normal"/>
        <w:rPr/>
      </w:pPr>
      <w:r>
        <w:rPr/>
      </w:r>
    </w:p>
    <w:p>
      <w:pPr>
        <w:pStyle w:val="Normal"/>
        <w:rPr/>
      </w:pPr>
      <w:r>
        <w:rPr/>
      </w:r>
    </w:p>
    <w:p>
      <w:pPr>
        <w:pStyle w:val="Normal"/>
        <w:rPr/>
      </w:pPr>
      <w:r>
        <w:rPr/>
        <w:t>Sevenoaks Chronicle 17</w:t>
      </w:r>
      <w:r>
        <w:rPr>
          <w:vertAlign w:val="superscript"/>
        </w:rPr>
        <w:t>th</w:t>
      </w:r>
      <w:r>
        <w:rPr/>
        <w:t xml:space="preserve"> October 1991</w:t>
      </w:r>
    </w:p>
    <w:p>
      <w:pPr>
        <w:pStyle w:val="Normal"/>
        <w:rPr/>
      </w:pPr>
      <w:r>
        <w:rPr/>
        <w:drawing>
          <wp:inline distT="0" distB="0" distL="0" distR="0">
            <wp:extent cx="5731510" cy="2859405"/>
            <wp:effectExtent l="0" t="0" r="0" b="0"/>
            <wp:docPr id="11" name="Im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0"/>
                    <pic:cNvPicPr>
                      <a:picLocks noChangeAspect="1" noChangeArrowheads="1"/>
                    </pic:cNvPicPr>
                  </pic:nvPicPr>
                  <pic:blipFill>
                    <a:blip r:embed="rId13"/>
                    <a:stretch>
                      <a:fillRect/>
                    </a:stretch>
                  </pic:blipFill>
                  <pic:spPr bwMode="auto">
                    <a:xfrm>
                      <a:off x="0" y="0"/>
                      <a:ext cx="5731510" cy="2859405"/>
                    </a:xfrm>
                    <a:prstGeom prst="rect">
                      <a:avLst/>
                    </a:prstGeom>
                    <a:noFill/>
                  </pic:spPr>
                </pic:pic>
              </a:graphicData>
            </a:graphic>
          </wp:inline>
        </w:drawing>
      </w:r>
    </w:p>
    <w:p>
      <w:pPr>
        <w:pStyle w:val="Normal"/>
        <w:rPr/>
      </w:pPr>
      <w:r>
        <w:rPr/>
        <w:drawing>
          <wp:inline distT="0" distB="0" distL="0" distR="0">
            <wp:extent cx="5731510" cy="2731135"/>
            <wp:effectExtent l="0" t="0" r="0" b="0"/>
            <wp:docPr id="12" name="Image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
                    <pic:cNvPicPr>
                      <a:picLocks noChangeAspect="1" noChangeArrowheads="1"/>
                    </pic:cNvPicPr>
                  </pic:nvPicPr>
                  <pic:blipFill>
                    <a:blip r:embed="rId14"/>
                    <a:stretch>
                      <a:fillRect/>
                    </a:stretch>
                  </pic:blipFill>
                  <pic:spPr bwMode="auto">
                    <a:xfrm>
                      <a:off x="0" y="0"/>
                      <a:ext cx="5731510" cy="2731135"/>
                    </a:xfrm>
                    <a:prstGeom prst="rect">
                      <a:avLst/>
                    </a:prstGeom>
                    <a:noFill/>
                  </pic:spPr>
                </pic:pic>
              </a:graphicData>
            </a:graphic>
          </wp:inline>
        </w:drawing>
      </w:r>
    </w:p>
    <w:p>
      <w:pPr>
        <w:pStyle w:val="Normal"/>
        <w:rPr/>
      </w:pPr>
      <w:r>
        <w:rPr/>
        <w:t>No clippings found for 1992…</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Sevenoaks Chronicle 14</w:t>
      </w:r>
      <w:r>
        <w:rPr>
          <w:vertAlign w:val="superscript"/>
        </w:rPr>
        <w:t>th</w:t>
      </w:r>
      <w:r>
        <w:rPr/>
        <w:t xml:space="preserve"> October 1993</w:t>
      </w:r>
    </w:p>
    <w:p>
      <w:pPr>
        <w:pStyle w:val="Normal"/>
        <w:rPr/>
      </w:pPr>
      <w:r>
        <w:rPr/>
        <w:drawing>
          <wp:inline distT="0" distB="0" distL="0" distR="0">
            <wp:extent cx="5731510" cy="2574290"/>
            <wp:effectExtent l="0" t="0" r="0" b="0"/>
            <wp:docPr id="13" name="Image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2"/>
                    <pic:cNvPicPr>
                      <a:picLocks noChangeAspect="1" noChangeArrowheads="1"/>
                    </pic:cNvPicPr>
                  </pic:nvPicPr>
                  <pic:blipFill>
                    <a:blip r:embed="rId15"/>
                    <a:stretch>
                      <a:fillRect/>
                    </a:stretch>
                  </pic:blipFill>
                  <pic:spPr bwMode="auto">
                    <a:xfrm>
                      <a:off x="0" y="0"/>
                      <a:ext cx="5731510" cy="2574290"/>
                    </a:xfrm>
                    <a:prstGeom prst="rect">
                      <a:avLst/>
                    </a:prstGeom>
                    <a:noFill/>
                  </pic:spPr>
                </pic:pic>
              </a:graphicData>
            </a:graphic>
          </wp:inline>
        </w:drawing>
      </w:r>
    </w:p>
    <w:p>
      <w:pPr>
        <w:pStyle w:val="Normal"/>
        <w:rPr/>
      </w:pPr>
      <w:r>
        <w:rPr/>
        <w:drawing>
          <wp:inline distT="0" distB="0" distL="0" distR="0">
            <wp:extent cx="5731510" cy="3202305"/>
            <wp:effectExtent l="0" t="0" r="0" b="0"/>
            <wp:docPr id="14" name="Imag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3"/>
                    <pic:cNvPicPr>
                      <a:picLocks noChangeAspect="1" noChangeArrowheads="1"/>
                    </pic:cNvPicPr>
                  </pic:nvPicPr>
                  <pic:blipFill>
                    <a:blip r:embed="rId16"/>
                    <a:stretch>
                      <a:fillRect/>
                    </a:stretch>
                  </pic:blipFill>
                  <pic:spPr bwMode="auto">
                    <a:xfrm>
                      <a:off x="0" y="0"/>
                      <a:ext cx="5731510" cy="3202305"/>
                    </a:xfrm>
                    <a:prstGeom prst="rect">
                      <a:avLst/>
                    </a:prstGeom>
                    <a:noFill/>
                  </pic:spPr>
                </pic:pic>
              </a:graphicData>
            </a:graphic>
          </wp:inline>
        </w:drawing>
      </w:r>
    </w:p>
    <w:p>
      <w:pPr>
        <w:pStyle w:val="Normal"/>
        <w:rPr/>
      </w:pPr>
      <w:r>
        <w:rPr/>
        <w:t>There (sic) off! Wonder who wrote that caption!</w:t>
      </w:r>
    </w:p>
    <w:p>
      <w:pPr>
        <w:pStyle w:val="Normal"/>
        <w:rPr/>
      </w:pPr>
      <w:r>
        <w:rPr/>
        <w:t>Not so many, if any, SAC runners in the results, presumably because they’re needed to organise the race and marshal the route and car parks!</w:t>
      </w:r>
    </w:p>
    <w:p>
      <w:pPr>
        <w:pStyle w:val="Normal"/>
        <w:widowControl/>
        <w:bidi w:val="0"/>
        <w:spacing w:lineRule="auto" w:line="278" w:before="0" w:after="160"/>
        <w:jc w:val="start"/>
        <w:rPr/>
      </w:pPr>
      <w:r>
        <w:rPr/>
        <w:t>1993 was of course the first year of the 7oaks7, so the Half Marathon’s days were numbered…</w:t>
      </w:r>
    </w:p>
    <w:sectPr>
      <w:headerReference w:type="even" r:id="rId17"/>
      <w:headerReference w:type="default" r:id="rId18"/>
      <w:headerReference w:type="first" r:id="rId19"/>
      <w:type w:val="nextPage"/>
      <w:pgSz w:w="11906" w:h="16838"/>
      <w:pgMar w:left="1440" w:right="1440" w:gutter="0" w:header="708"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Aptos">
    <w:charset w:val="00" w:characterSet="windows-1252"/>
    <w:family w:val="roman"/>
    <w:pitch w:val="variable"/>
  </w:font>
  <w:font w:name="Aptos Display">
    <w:charset w:val="00" w:characterSet="windows-1252"/>
    <w:family w:val="roman"/>
    <w:pitch w:val="variable"/>
  </w:font>
  <w:font w:name="Liberation Sans">
    <w:altName w:val="Arial"/>
    <w:charset w:val="00" w:characterSet="windows-1252"/>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ab/>
    </w:r>
    <w:r>
      <w:rPr/>
      <w:fldChar w:fldCharType="begin"/>
    </w:r>
    <w:r>
      <w:rPr/>
      <w:instrText xml:space="preserve"> FILENAME </w:instrText>
    </w:r>
    <w:r>
      <w:rPr/>
      <w:fldChar w:fldCharType="separate"/>
    </w:r>
    <w:r>
      <w:rPr/>
      <w:t>Sevenoaks Half Marathon.docx</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tab/>
    </w:r>
    <w:r>
      <w:rPr/>
      <w:fldChar w:fldCharType="begin"/>
    </w:r>
    <w:r>
      <w:rPr/>
      <w:instrText xml:space="preserve"> FILENAME </w:instrText>
    </w:r>
    <w:r>
      <w:rPr/>
      <w:fldChar w:fldCharType="separate"/>
    </w:r>
    <w:r>
      <w:rPr/>
      <w:t>Sevenoaks Half Marathon.docx</w:t>
    </w:r>
    <w:r>
      <w:rPr/>
      <w:fldChar w:fldCharType="end"/>
    </w:r>
  </w:p>
</w:hdr>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GB"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8" w:before="0" w:after="160"/>
      <w:jc w:val="start"/>
    </w:pPr>
    <w:rPr>
      <w:rFonts w:ascii="Aptos" w:hAnsi="Aptos" w:eastAsia="Aptos" w:cs="" w:asciiTheme="minorHAnsi" w:cstheme="minorBidi" w:eastAsiaTheme="minorHAnsi" w:hAnsiTheme="minorHAnsi"/>
      <w:color w:val="auto"/>
      <w:kern w:val="2"/>
      <w:sz w:val="24"/>
      <w:szCs w:val="24"/>
      <w:lang w:val="en-GB" w:eastAsia="en-US" w:bidi="ar-SA"/>
      <w14:ligatures w14:val="standardContextual"/>
    </w:rPr>
  </w:style>
  <w:style w:type="paragraph" w:styleId="Heading1">
    <w:name w:val="heading 1"/>
    <w:basedOn w:val="Normal"/>
    <w:next w:val="Normal"/>
    <w:link w:val="Heading1Char"/>
    <w:uiPriority w:val="9"/>
    <w:qFormat/>
    <w:rsid w:val="00327896"/>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327896"/>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327896"/>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327896"/>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327896"/>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327896"/>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327896"/>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327896"/>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327896"/>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327896"/>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qFormat/>
    <w:rsid w:val="00327896"/>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semiHidden/>
    <w:qFormat/>
    <w:rsid w:val="00327896"/>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qFormat/>
    <w:rsid w:val="00327896"/>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semiHidden/>
    <w:qFormat/>
    <w:rsid w:val="00327896"/>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semiHidden/>
    <w:qFormat/>
    <w:rsid w:val="00327896"/>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327896"/>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327896"/>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327896"/>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327896"/>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327896"/>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327896"/>
    <w:rPr>
      <w:i/>
      <w:iCs/>
      <w:color w:themeColor="text1" w:themeTint="bf" w:val="404040"/>
    </w:rPr>
  </w:style>
  <w:style w:type="character" w:styleId="IntenseEmphasis">
    <w:name w:val="Intense Emphasis"/>
    <w:basedOn w:val="DefaultParagraphFont"/>
    <w:uiPriority w:val="21"/>
    <w:qFormat/>
    <w:rsid w:val="00327896"/>
    <w:rPr>
      <w:i/>
      <w:iCs/>
      <w:color w:themeColor="accent1" w:themeShade="bf" w:val="0F4761"/>
    </w:rPr>
  </w:style>
  <w:style w:type="character" w:styleId="IntenseQuoteChar" w:customStyle="1">
    <w:name w:val="Intense Quote Char"/>
    <w:basedOn w:val="DefaultParagraphFont"/>
    <w:link w:val="IntenseQuote"/>
    <w:uiPriority w:val="30"/>
    <w:qFormat/>
    <w:rsid w:val="00327896"/>
    <w:rPr>
      <w:i/>
      <w:iCs/>
      <w:color w:themeColor="accent1" w:themeShade="bf" w:val="0F4761"/>
    </w:rPr>
  </w:style>
  <w:style w:type="character" w:styleId="IntenseReference">
    <w:name w:val="Intense Reference"/>
    <w:basedOn w:val="DefaultParagraphFont"/>
    <w:uiPriority w:val="32"/>
    <w:qFormat/>
    <w:rsid w:val="00327896"/>
    <w:rPr>
      <w:b/>
      <w:bCs/>
      <w:smallCaps/>
      <w:color w:themeColor="accent1" w:themeShade="bf" w:val="0F4761"/>
      <w:spacing w:val="5"/>
    </w:rPr>
  </w:style>
  <w:style w:type="character" w:styleId="BookTitle">
    <w:name w:val="Book Title"/>
    <w:basedOn w:val="DefaultParagraphFont"/>
    <w:uiPriority w:val="33"/>
    <w:qFormat/>
    <w:rsid w:val="00327896"/>
    <w:rPr>
      <w:b/>
      <w:bCs/>
      <w:i/>
      <w:iCs/>
      <w:spacing w:val="5"/>
    </w:rPr>
  </w:style>
  <w:style w:type="character" w:styleId="Emphasis">
    <w:name w:val="Emphasis"/>
    <w:basedOn w:val="DefaultParagraphFont"/>
    <w:uiPriority w:val="20"/>
    <w:qFormat/>
    <w:rsid w:val="00327896"/>
    <w:rPr>
      <w:i/>
      <w:iCs/>
    </w:rPr>
  </w:style>
  <w:style w:type="character" w:styleId="Strong">
    <w:name w:val="Strong"/>
    <w:basedOn w:val="DefaultParagraphFont"/>
    <w:uiPriority w:val="22"/>
    <w:qFormat/>
    <w:rsid w:val="00327896"/>
    <w:rPr>
      <w:b/>
      <w:bCs/>
    </w:rPr>
  </w:style>
  <w:style w:type="character" w:styleId="SubtleEmphasis">
    <w:name w:val="Subtle Emphasis"/>
    <w:basedOn w:val="DefaultParagraphFont"/>
    <w:uiPriority w:val="19"/>
    <w:qFormat/>
    <w:rsid w:val="00327896"/>
    <w:rPr>
      <w:i/>
      <w:iCs/>
      <w:color w:themeColor="text1" w:themeTint="bf" w:val="404040"/>
    </w:rPr>
  </w:style>
  <w:style w:type="character" w:styleId="SubtleReference">
    <w:name w:val="Subtle Reference"/>
    <w:basedOn w:val="DefaultParagraphFont"/>
    <w:uiPriority w:val="31"/>
    <w:qFormat/>
    <w:rsid w:val="00327896"/>
    <w:rPr>
      <w:smallCaps/>
      <w:color w:themeColor="text1" w:themeTint="a5" w:val="5A5A5A"/>
    </w:rPr>
  </w:style>
  <w:style w:type="character" w:styleId="Hyperlink">
    <w:name w:val="Hyperlink"/>
    <w:basedOn w:val="DefaultParagraphFont"/>
    <w:uiPriority w:val="99"/>
    <w:semiHidden/>
    <w:unhideWhenUsed/>
    <w:rsid w:val="006d5730"/>
    <w:rPr>
      <w:color w:val="0000FF"/>
      <w:u w:val="single"/>
    </w:rPr>
  </w:style>
  <w:style w:type="character" w:styleId="HeaderChar" w:customStyle="1">
    <w:name w:val="Header Char"/>
    <w:basedOn w:val="DefaultParagraphFont"/>
    <w:link w:val="Header"/>
    <w:uiPriority w:val="99"/>
    <w:qFormat/>
    <w:rsid w:val="00815218"/>
    <w:rPr/>
  </w:style>
  <w:style w:type="character" w:styleId="FooterChar" w:customStyle="1">
    <w:name w:val="Footer Char"/>
    <w:basedOn w:val="DefaultParagraphFont"/>
    <w:link w:val="Footer"/>
    <w:uiPriority w:val="99"/>
    <w:qFormat/>
    <w:rsid w:val="00815218"/>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next w:val="Normal"/>
    <w:uiPriority w:val="35"/>
    <w:semiHidden/>
    <w:unhideWhenUsed/>
    <w:qFormat/>
    <w:rsid w:val="00327896"/>
    <w:pPr>
      <w:spacing w:lineRule="auto" w:line="240" w:before="0" w:after="200"/>
    </w:pPr>
    <w:rPr>
      <w:i/>
      <w:iCs/>
      <w:color w:themeColor="text2" w:val="0E2841"/>
      <w:sz w:val="18"/>
      <w:szCs w:val="18"/>
    </w:rPr>
  </w:style>
  <w:style w:type="paragraph" w:styleId="Index">
    <w:name w:val="Index"/>
    <w:basedOn w:val="Normal"/>
    <w:qFormat/>
    <w:pPr>
      <w:suppressLineNumbers/>
    </w:pPr>
    <w:rPr>
      <w:rFonts w:cs="Arial"/>
    </w:rPr>
  </w:style>
  <w:style w:type="paragraph" w:styleId="Title">
    <w:name w:val="Title"/>
    <w:basedOn w:val="Normal"/>
    <w:next w:val="Normal"/>
    <w:link w:val="TitleChar"/>
    <w:uiPriority w:val="10"/>
    <w:qFormat/>
    <w:rsid w:val="00327896"/>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327896"/>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327896"/>
    <w:pPr>
      <w:spacing w:before="160" w:after="160"/>
      <w:jc w:val="center"/>
    </w:pPr>
    <w:rPr>
      <w:i/>
      <w:iCs/>
      <w:color w:themeColor="text1" w:themeTint="bf" w:val="404040"/>
    </w:rPr>
  </w:style>
  <w:style w:type="paragraph" w:styleId="ListParagraph">
    <w:name w:val="List Paragraph"/>
    <w:basedOn w:val="Normal"/>
    <w:uiPriority w:val="34"/>
    <w:qFormat/>
    <w:rsid w:val="00327896"/>
    <w:pPr>
      <w:spacing w:before="0" w:after="160"/>
      <w:ind w:start="720"/>
      <w:contextualSpacing/>
    </w:pPr>
    <w:rPr/>
  </w:style>
  <w:style w:type="paragraph" w:styleId="IntenseQuote">
    <w:name w:val="Intense Quote"/>
    <w:basedOn w:val="Normal"/>
    <w:next w:val="Normal"/>
    <w:link w:val="IntenseQuoteChar"/>
    <w:uiPriority w:val="30"/>
    <w:qFormat/>
    <w:rsid w:val="00327896"/>
    <w:pPr>
      <w:pBdr>
        <w:top w:val="single" w:sz="4" w:space="10" w:color="0F4761" w:themeColor="accent1" w:themeShade="bf"/>
        <w:bottom w:val="single" w:sz="4" w:space="10" w:color="0F4761" w:themeColor="accent1" w:themeShade="bf"/>
      </w:pBdr>
      <w:spacing w:before="360" w:after="360"/>
      <w:ind w:start="864" w:end="864"/>
      <w:jc w:val="center"/>
    </w:pPr>
    <w:rPr>
      <w:i/>
      <w:iCs/>
      <w:color w:themeColor="accent1" w:themeShade="bf" w:val="0F4761"/>
    </w:rPr>
  </w:style>
  <w:style w:type="paragraph" w:styleId="NoSpacing">
    <w:name w:val="No Spacing"/>
    <w:uiPriority w:val="1"/>
    <w:qFormat/>
    <w:rsid w:val="00327896"/>
    <w:pPr>
      <w:widowControl/>
      <w:bidi w:val="0"/>
      <w:spacing w:lineRule="auto" w:line="240" w:before="0" w:after="0"/>
      <w:jc w:val="start"/>
    </w:pPr>
    <w:rPr>
      <w:rFonts w:ascii="Aptos" w:hAnsi="Aptos" w:eastAsia="Aptos" w:cs="" w:asciiTheme="minorHAnsi" w:cstheme="minorBidi" w:eastAsiaTheme="minorHAnsi" w:hAnsiTheme="minorHAnsi"/>
      <w:color w:val="auto"/>
      <w:kern w:val="2"/>
      <w:sz w:val="24"/>
      <w:szCs w:val="24"/>
      <w:lang w:val="en-GB" w:eastAsia="en-US" w:bidi="ar-SA"/>
      <w14:ligatures w14:val="standardContextual"/>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327896"/>
    <w:pPr>
      <w:spacing w:before="240" w:after="0"/>
      <w:outlineLvl w:val="9"/>
    </w:pPr>
    <w:rPr>
      <w:sz w:val="32"/>
      <w:szCs w:val="32"/>
    </w:rPr>
  </w:style>
  <w:style w:type="paragraph" w:styleId="HeaderandFooter">
    <w:name w:val="Header and Footer"/>
    <w:basedOn w:val="Normal"/>
    <w:qFormat/>
    <w:pPr/>
    <w:rPr/>
  </w:style>
  <w:style w:type="paragraph" w:styleId="Header">
    <w:name w:val="header"/>
    <w:basedOn w:val="Normal"/>
    <w:link w:val="HeaderChar"/>
    <w:uiPriority w:val="99"/>
    <w:unhideWhenUsed/>
    <w:rsid w:val="00815218"/>
    <w:pPr>
      <w:tabs>
        <w:tab w:val="clear" w:pos="720"/>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815218"/>
    <w:pPr>
      <w:tabs>
        <w:tab w:val="clear" w:pos="720"/>
        <w:tab w:val="center" w:pos="4513" w:leader="none"/>
        <w:tab w:val="right" w:pos="9026"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jpeg"/><Relationship Id="rId10" Type="http://schemas.openxmlformats.org/officeDocument/2006/relationships/hyperlink" Target="https://www.1664challenge.co.uk/" TargetMode="External"/><Relationship Id="rId11" Type="http://schemas.openxmlformats.org/officeDocument/2006/relationships/image" Target="media/image9.png"/><Relationship Id="rId12" Type="http://schemas.openxmlformats.org/officeDocument/2006/relationships/image" Target="media/image10.png"/><Relationship Id="rId13" Type="http://schemas.openxmlformats.org/officeDocument/2006/relationships/image" Target="media/image11.png"/><Relationship Id="rId14" Type="http://schemas.openxmlformats.org/officeDocument/2006/relationships/image" Target="media/image12.png"/><Relationship Id="rId15" Type="http://schemas.openxmlformats.org/officeDocument/2006/relationships/image" Target="media/image13.png"/><Relationship Id="rId16" Type="http://schemas.openxmlformats.org/officeDocument/2006/relationships/image" Target="media/image14.png"/><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header" Target="header3.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295</TotalTime>
  <Application>LibreOffice/26.2.3.2$Windows_X86_64 LibreOffice_project/70e089b17412e4cb7773e41413306b17a2328c34</Application>
  <AppVersion>15.0000</AppVersion>
  <Pages>2</Pages>
  <Words>585</Words>
  <Characters>2835</Characters>
  <CharactersWithSpaces>3397</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2026-08-07T12:00:00Z</dcterms:created>
  <dc:creator>Witt, Daniel: WCC</dc:creator>
  <dc:description/>
  <dc:language>en-GB</dc:language>
  <cp:lastModifiedBy>Witt, Daniel: WCC</cp:lastModifiedBy>
  <dcterms:modified xsi:type="dcterms:W3CDTF">2026-08-14T12:11:00Z</dcterms:modified>
  <cp:revision>91</cp:revision>
  <dc:subject/>
  <dc:title/>
</cp:coreProperties>
</file>

<file path=docProps/custom.xml><?xml version="1.0" encoding="utf-8"?>
<Properties xmlns="http://schemas.openxmlformats.org/officeDocument/2006/custom-properties" xmlns:vt="http://schemas.openxmlformats.org/officeDocument/2006/docPropsVTypes"/>
</file>